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5D45DE">
        <w:rPr>
          <w:rFonts w:cs="Times New Roman"/>
          <w:i/>
          <w:szCs w:val="26"/>
        </w:rPr>
        <w:t xml:space="preserve">   </w:t>
      </w:r>
      <w:r>
        <w:rPr>
          <w:rFonts w:cs="Times New Roman"/>
          <w:i/>
          <w:szCs w:val="26"/>
        </w:rPr>
        <w:t xml:space="preserve"> tháng </w:t>
      </w:r>
      <w:r w:rsidR="005D45DE">
        <w:rPr>
          <w:rFonts w:cs="Times New Roman"/>
          <w:i/>
          <w:szCs w:val="26"/>
        </w:rPr>
        <w:t>8</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D45DE">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5D45DE">
        <w:rPr>
          <w:rFonts w:cs="Times New Roman"/>
          <w:b/>
          <w:sz w:val="28"/>
          <w:szCs w:val="28"/>
        </w:rPr>
        <w:t>8</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72397">
        <w:rPr>
          <w:rFonts w:cs="Times New Roman"/>
          <w:sz w:val="28"/>
          <w:szCs w:val="28"/>
        </w:rPr>
        <w:t>1</w:t>
      </w:r>
      <w:r w:rsidR="005D45DE">
        <w:rPr>
          <w:rFonts w:cs="Times New Roman"/>
          <w:sz w:val="28"/>
          <w:szCs w:val="28"/>
        </w:rPr>
        <w:t>9</w:t>
      </w:r>
      <w:r>
        <w:rPr>
          <w:rFonts w:cs="Times New Roman"/>
          <w:sz w:val="28"/>
          <w:szCs w:val="28"/>
        </w:rPr>
        <w:t xml:space="preserve"> tháng </w:t>
      </w:r>
      <w:r w:rsidR="005D45DE">
        <w:rPr>
          <w:rFonts w:cs="Times New Roman"/>
          <w:sz w:val="28"/>
          <w:szCs w:val="28"/>
        </w:rPr>
        <w:t>8</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w:t>
      </w:r>
      <w:r w:rsidR="005D45DE">
        <w:rPr>
          <w:rFonts w:cs="Times New Roman"/>
          <w:sz w:val="28"/>
          <w:szCs w:val="28"/>
        </w:rPr>
        <w:t>7</w:t>
      </w:r>
      <w:r>
        <w:rPr>
          <w:rFonts w:cs="Times New Roman"/>
          <w:sz w:val="28"/>
          <w:szCs w:val="28"/>
        </w:rPr>
        <w:t xml:space="preserve"> đồng chí; Chính thức 1</w:t>
      </w:r>
      <w:r w:rsidR="005D45DE">
        <w:rPr>
          <w:rFonts w:cs="Times New Roman"/>
          <w:sz w:val="28"/>
          <w:szCs w:val="28"/>
        </w:rPr>
        <w:t>7</w:t>
      </w:r>
      <w:r>
        <w:rPr>
          <w:rFonts w:cs="Times New Roman"/>
          <w:sz w:val="28"/>
          <w:szCs w:val="28"/>
        </w:rPr>
        <w:t xml:space="preserve">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5D45DE">
        <w:rPr>
          <w:rFonts w:cs="Times New Roman"/>
          <w:sz w:val="28"/>
          <w:szCs w:val="28"/>
        </w:rPr>
        <w:t>5</w:t>
      </w:r>
      <w:r>
        <w:rPr>
          <w:rFonts w:cs="Times New Roman"/>
          <w:sz w:val="28"/>
          <w:szCs w:val="28"/>
        </w:rPr>
        <w:t xml:space="preserve"> đồng chí; Chính thức 1</w:t>
      </w:r>
      <w:r w:rsidR="005D45DE">
        <w:rPr>
          <w:rFonts w:cs="Times New Roman"/>
          <w:sz w:val="28"/>
          <w:szCs w:val="28"/>
        </w:rPr>
        <w:t>6</w:t>
      </w:r>
      <w:r>
        <w:rPr>
          <w:rFonts w:cs="Times New Roman"/>
          <w:sz w:val="28"/>
          <w:szCs w:val="28"/>
        </w:rPr>
        <w:t xml:space="preserve"> đồng chí; dự bị </w:t>
      </w:r>
      <w:r w:rsidR="005D45DE">
        <w:rPr>
          <w:rFonts w:cs="Times New Roman"/>
          <w:sz w:val="28"/>
          <w:szCs w:val="28"/>
        </w:rPr>
        <w:t>9</w:t>
      </w:r>
      <w:r w:rsidR="0014023A">
        <w:rPr>
          <w:rFonts w:cs="Times New Roman"/>
          <w:sz w:val="28"/>
          <w:szCs w:val="28"/>
        </w:rPr>
        <w:t xml:space="preserve"> </w:t>
      </w:r>
      <w:r>
        <w:rPr>
          <w:rFonts w:cs="Times New Roman"/>
          <w:sz w:val="28"/>
          <w:szCs w:val="28"/>
        </w:rPr>
        <w:t>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0</w:t>
      </w:r>
      <w:r w:rsidR="005D45DE">
        <w:rPr>
          <w:rFonts w:cs="Times New Roman"/>
          <w:sz w:val="28"/>
          <w:szCs w:val="28"/>
        </w:rPr>
        <w:t>2</w:t>
      </w:r>
      <w:r w:rsidRPr="00D55516">
        <w:rPr>
          <w:rFonts w:cs="Times New Roman"/>
          <w:sz w:val="28"/>
          <w:szCs w:val="28"/>
        </w:rPr>
        <w:t xml:space="preserve"> đồng chí (</w:t>
      </w:r>
      <w:r w:rsidR="0014023A">
        <w:rPr>
          <w:rFonts w:cs="Times New Roman"/>
          <w:sz w:val="28"/>
          <w:szCs w:val="28"/>
        </w:rPr>
        <w:t xml:space="preserve">Đ/c </w:t>
      </w:r>
      <w:r w:rsidR="00B52A9C">
        <w:rPr>
          <w:rFonts w:cs="Times New Roman"/>
          <w:sz w:val="28"/>
          <w:szCs w:val="28"/>
        </w:rPr>
        <w:t>Qui</w:t>
      </w:r>
      <w:r w:rsidR="0014023A">
        <w:rPr>
          <w:rFonts w:cs="Times New Roman"/>
          <w:sz w:val="28"/>
          <w:szCs w:val="28"/>
        </w:rPr>
        <w:t xml:space="preserve"> đi làm xa không về kịp để sinh hoạt</w:t>
      </w:r>
      <w:r w:rsidRPr="00D55516">
        <w:rPr>
          <w:rFonts w:cs="Times New Roman"/>
          <w:sz w:val="28"/>
          <w:szCs w:val="28"/>
        </w:rPr>
        <w:t xml:space="preserve"> và Đ/c </w:t>
      </w:r>
      <w:r w:rsidR="005D45DE">
        <w:rPr>
          <w:rFonts w:cs="Times New Roman"/>
          <w:sz w:val="28"/>
          <w:szCs w:val="28"/>
        </w:rPr>
        <w:t>Đạm bận việc gia đình</w:t>
      </w:r>
      <w:r w:rsidRPr="00D55516">
        <w:rPr>
          <w:rFonts w:cs="Times New Roman"/>
          <w:sz w:val="28"/>
          <w:szCs w:val="28"/>
        </w:rPr>
        <w:t>).</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D45DE">
        <w:rPr>
          <w:rFonts w:cs="Times New Roman"/>
          <w:sz w:val="28"/>
          <w:szCs w:val="28"/>
        </w:rPr>
        <w:t>8</w:t>
      </w:r>
      <w:r>
        <w:rPr>
          <w:rFonts w:cs="Times New Roman"/>
          <w:sz w:val="28"/>
          <w:szCs w:val="28"/>
        </w:rPr>
        <w:t xml:space="preserve">/2019 và nhất trí thông qua Nghị quyết chi bộ tháng </w:t>
      </w:r>
      <w:r w:rsidR="005D45DE">
        <w:rPr>
          <w:rFonts w:cs="Times New Roman"/>
          <w:sz w:val="28"/>
          <w:szCs w:val="28"/>
        </w:rPr>
        <w:t>8</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D45DE">
        <w:rPr>
          <w:sz w:val="28"/>
          <w:szCs w:val="28"/>
        </w:rPr>
        <w:t>8</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Chi bộ thống nhất phân công đồng chí Hà, đồng chí Nhung và đồng chí Trung Dũng thực hiện báo cáo</w:t>
      </w:r>
      <w:r w:rsidR="006611CA">
        <w:rPr>
          <w:color w:val="FF0000"/>
          <w:sz w:val="28"/>
          <w:szCs w:val="28"/>
        </w:rPr>
        <w:t xml:space="preserve"> về các giải pháp nâng cao hiệu quả công tác GVCN/CVHT </w:t>
      </w:r>
      <w:r w:rsidRPr="006611CA">
        <w:rPr>
          <w:color w:val="FF0000"/>
          <w:sz w:val="28"/>
          <w:szCs w:val="28"/>
        </w:rPr>
        <w:t>chuẩn bị sinh hoạt chuyên đề quý 3/2019 trong tháng 9/2019.</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Cấp ủy chi bộ đề nghị các đảng viên nắm bắt thông tin chính thông của Đản</w:t>
      </w:r>
      <w:r w:rsidR="006611CA" w:rsidRPr="006611CA">
        <w:rPr>
          <w:color w:val="FF0000"/>
          <w:sz w:val="28"/>
          <w:szCs w:val="28"/>
        </w:rPr>
        <w:t>g</w:t>
      </w:r>
      <w:r w:rsidRPr="006611CA">
        <w:rPr>
          <w:color w:val="FF0000"/>
          <w:sz w:val="28"/>
          <w:szCs w:val="28"/>
        </w:rPr>
        <w:t>, Nhà nước</w:t>
      </w:r>
      <w:r w:rsidR="006611CA" w:rsidRPr="006611CA">
        <w:rPr>
          <w:color w:val="FF0000"/>
          <w:sz w:val="28"/>
          <w:szCs w:val="28"/>
        </w:rPr>
        <w:t>; tỉnh táo, không bị lôi kéo, kích động của các tổ chức phản động; nắm bắt tư tưởng của quần chúng và báo cáo kịp thời đến cấp ủy và người có trách nhiệm để định hướng dư luận kịp thời, đúng đắn.</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 xml:space="preserve">Công văn số 27-CTrHĐ/ĐU ngày 03/7/2019 của Đảng ủy Sở Giáo dục và Đào tạo TP.Hồ Chí Minh về Chương trình hành động của Đảng ủy Sở Giáo dục và </w:t>
      </w:r>
      <w:r w:rsidRPr="00E87A55">
        <w:rPr>
          <w:rFonts w:eastAsia="Arial"/>
          <w:sz w:val="28"/>
          <w:szCs w:val="28"/>
        </w:rPr>
        <w:lastRenderedPageBreak/>
        <w:t>Đào tạo TP.Hồ Chí Minh về thực hiện Chương trình hành động số 29-CTrHĐ/TU của Thành ủy.</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Hướng dẫn số 51-HD/ĐU ngày 23/7/2019 của Đảng ủy Sở Giáo dục và Đào tạo TP.Hồ Chí Minh về Hướng dẫn công tác tuyên truyền quý III/2019.</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9D557F" w:rsidRPr="009D557F" w:rsidRDefault="006611CA" w:rsidP="0014023A">
      <w:pPr>
        <w:tabs>
          <w:tab w:val="left" w:pos="567"/>
        </w:tabs>
        <w:spacing w:after="120" w:line="240" w:lineRule="auto"/>
        <w:jc w:val="both"/>
        <w:rPr>
          <w:rFonts w:cs="Times New Roman"/>
          <w:sz w:val="28"/>
          <w:szCs w:val="28"/>
        </w:rPr>
      </w:pPr>
      <w:r>
        <w:rPr>
          <w:rFonts w:cs="Times New Roman"/>
          <w:b/>
          <w:sz w:val="28"/>
          <w:szCs w:val="28"/>
        </w:rPr>
        <w:tab/>
      </w:r>
      <w:r w:rsidRPr="009D557F">
        <w:rPr>
          <w:rFonts w:cs="Times New Roman"/>
          <w:sz w:val="28"/>
          <w:szCs w:val="28"/>
        </w:rPr>
        <w:t xml:space="preserve">- </w:t>
      </w:r>
      <w:r w:rsidR="009D557F" w:rsidRPr="009D557F">
        <w:rPr>
          <w:rFonts w:cs="Times New Roman"/>
          <w:sz w:val="28"/>
          <w:szCs w:val="28"/>
        </w:rPr>
        <w:t xml:space="preserve">Chi bộ tiếp nhận 01 SV là đảng viên chính thức về sinh hoạt tại chi bộ: SV </w:t>
      </w:r>
      <w:bookmarkStart w:id="0" w:name="_GoBack"/>
      <w:bookmarkEnd w:id="0"/>
    </w:p>
    <w:p w:rsidR="0014023A" w:rsidRDefault="009D557F" w:rsidP="0014023A">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sidRPr="005D45DE">
        <w:rPr>
          <w:rFonts w:cs="Times New Roman"/>
          <w:sz w:val="28"/>
          <w:szCs w:val="28"/>
        </w:rPr>
        <w:t xml:space="preserve">Đồng chí Phương (ĐV hướng dẫn quần chúng Khuyến): báo cáo </w:t>
      </w:r>
      <w:r>
        <w:rPr>
          <w:rFonts w:cs="Times New Roman"/>
          <w:sz w:val="28"/>
          <w:szCs w:val="28"/>
        </w:rPr>
        <w:t>đang tiếp tục xác minh lý lịch của quần chúng.</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Kim Anh (ĐV hướng dẫn quần chúng Thúy): báo cáo đang hướng dẫn quần chúng viết lại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 đang xác minh lý lịch quần chúng ở nơi thứ 2.</w:t>
      </w:r>
    </w:p>
    <w:p w:rsidR="006611CA" w:rsidRDefault="006611CA" w:rsidP="009D557F">
      <w:pPr>
        <w:pStyle w:val="ListParagraph"/>
        <w:spacing w:after="120" w:line="240" w:lineRule="auto"/>
        <w:ind w:left="0" w:firstLine="567"/>
        <w:jc w:val="both"/>
        <w:rPr>
          <w:rFonts w:cs="Times New Roman"/>
          <w:sz w:val="28"/>
          <w:szCs w:val="28"/>
        </w:rPr>
      </w:pPr>
      <w:r>
        <w:rPr>
          <w:rFonts w:cs="Times New Roman"/>
          <w:sz w:val="28"/>
          <w:szCs w:val="28"/>
        </w:rPr>
        <w:t xml:space="preserve">- Đề nghị các đảng viên là HSSV đăng ký tạm trú tạm vắng đầy đủ, </w:t>
      </w:r>
      <w:r w:rsidR="009D557F">
        <w:rPr>
          <w:rFonts w:cs="Times New Roman"/>
          <w:sz w:val="28"/>
          <w:szCs w:val="28"/>
        </w:rPr>
        <w:t xml:space="preserve">tích cực tham gia hoạt động nơi cư trú </w:t>
      </w:r>
      <w:r>
        <w:rPr>
          <w:rFonts w:cs="Times New Roman"/>
          <w:sz w:val="28"/>
          <w:szCs w:val="28"/>
        </w:rPr>
        <w:t xml:space="preserve">để đảm bảo có xác nhận, nhận xét tốt </w:t>
      </w:r>
      <w:r w:rsidR="009D557F">
        <w:rPr>
          <w:rFonts w:cs="Times New Roman"/>
          <w:sz w:val="28"/>
          <w:szCs w:val="28"/>
        </w:rPr>
        <w:t>của cấp ủy địa phương là cơ sở để được đánh giá, xếp loại đảng viên cuối năm 2019.</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Duy Linh – SV lớp 18C1-CTM1.</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xml:space="preserve">- </w:t>
      </w:r>
      <w:r>
        <w:rPr>
          <w:rFonts w:cs="Times New Roman"/>
          <w:sz w:val="28"/>
          <w:szCs w:val="28"/>
        </w:rPr>
        <w:t xml:space="preserve">Chi bộ thống nhất (16/17 đảng viên chính thức) đề nghị Đảng ủy cấp trên công nhận đảng viên chính thức cho đảng viên dự bị Nguyễn </w:t>
      </w:r>
      <w:r>
        <w:rPr>
          <w:rFonts w:cs="Times New Roman"/>
          <w:sz w:val="28"/>
          <w:szCs w:val="28"/>
        </w:rPr>
        <w:t>Quốc Cường</w:t>
      </w:r>
      <w:r>
        <w:rPr>
          <w:rFonts w:cs="Times New Roman"/>
          <w:sz w:val="28"/>
          <w:szCs w:val="28"/>
        </w:rPr>
        <w:t xml:space="preserve"> – SV lớp 18C1-</w:t>
      </w:r>
      <w:r>
        <w:rPr>
          <w:rFonts w:cs="Times New Roman"/>
          <w:sz w:val="28"/>
          <w:szCs w:val="28"/>
        </w:rPr>
        <w:t>CNL</w:t>
      </w:r>
      <w:r>
        <w:rPr>
          <w:rFonts w:cs="Times New Roman"/>
          <w:sz w:val="28"/>
          <w:szCs w:val="28"/>
        </w:rPr>
        <w:t>1.</w:t>
      </w:r>
    </w:p>
    <w:p w:rsidR="009D557F" w:rsidRPr="005D45DE" w:rsidRDefault="009D557F" w:rsidP="009D557F">
      <w:pPr>
        <w:pStyle w:val="ListParagraph"/>
        <w:spacing w:after="120" w:line="240" w:lineRule="auto"/>
        <w:ind w:left="0" w:firstLine="567"/>
        <w:jc w:val="both"/>
        <w:rPr>
          <w:rFonts w:cs="Times New Roman"/>
          <w:sz w:val="28"/>
          <w:szCs w:val="28"/>
        </w:rPr>
      </w:pPr>
    </w:p>
    <w:p w:rsidR="00597F1B" w:rsidRDefault="0014023A" w:rsidP="0014023A">
      <w:pPr>
        <w:tabs>
          <w:tab w:val="left" w:pos="567"/>
          <w:tab w:val="left" w:pos="709"/>
        </w:tabs>
        <w:spacing w:after="0" w:line="264" w:lineRule="auto"/>
        <w:jc w:val="both"/>
        <w:rPr>
          <w:sz w:val="28"/>
          <w:szCs w:val="28"/>
        </w:rPr>
      </w:pPr>
      <w:r>
        <w:rPr>
          <w:sz w:val="28"/>
          <w:szCs w:val="28"/>
        </w:rPr>
        <w:lastRenderedPageBreak/>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w:t>
      </w:r>
      <w:proofErr w:type="gramStart"/>
      <w:r w:rsidR="0014023A">
        <w:rPr>
          <w:sz w:val="28"/>
          <w:szCs w:val="28"/>
        </w:rPr>
        <w:t>,2</w:t>
      </w:r>
      <w:proofErr w:type="gramEnd"/>
      <w:r w:rsidR="0014023A">
        <w:rPr>
          <w:sz w:val="28"/>
          <w:szCs w:val="28"/>
        </w:rPr>
        <w:t>/2019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F25837">
        <w:rPr>
          <w:rFonts w:cs="Times New Roman"/>
          <w:sz w:val="28"/>
          <w:szCs w:val="28"/>
        </w:rPr>
        <w:t>7</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Tổ quản lý Ký túc xá tiếp tục nhắc nhở HSSV nội trú thực hiện đúng nội quy Ký túc xá và có giải pháp ngăn chặn, phòng tránh xảy ra các tệ nạn xã hội (hút thuốc lá điện tử, đánh </w:t>
      </w:r>
      <w:proofErr w:type="gramStart"/>
      <w:r>
        <w:rPr>
          <w:rFonts w:cs="Times New Roman"/>
          <w:sz w:val="28"/>
          <w:szCs w:val="28"/>
        </w:rPr>
        <w:t>nhau</w:t>
      </w:r>
      <w:r w:rsidRPr="001E5326">
        <w:rPr>
          <w:rFonts w:cs="Times New Roman"/>
          <w:sz w:val="28"/>
          <w:szCs w:val="28"/>
        </w:rPr>
        <w:t>, …)</w:t>
      </w:r>
      <w:proofErr w:type="gramEnd"/>
      <w:r w:rsidRPr="001E5326">
        <w:rPr>
          <w:rFonts w:cs="Times New Roman"/>
          <w:sz w:val="28"/>
          <w:szCs w:val="28"/>
        </w:rPr>
        <w:t>.</w:t>
      </w:r>
      <w:r w:rsidR="00C114CE">
        <w:rPr>
          <w:rFonts w:cs="Times New Roman"/>
          <w:sz w:val="28"/>
          <w:szCs w:val="28"/>
        </w:rPr>
        <w:t xml:space="preserve"> Đồng thời, chỉ đạo Đ/c Long – Tổ trưởng Ký túc xá cần đề xuất các nội dung liên quan đến Ký túc xá với lãnh đạo nhà trường để đảm bảo việc tiếp nhận HSSV khóa mới và đảm bảo an ninh trật tự Ký túc xá.</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25837">
        <w:rPr>
          <w:rFonts w:cs="Times New Roman"/>
          <w:sz w:val="28"/>
          <w:szCs w:val="28"/>
        </w:rPr>
        <w:t>7</w:t>
      </w:r>
      <w:r w:rsidRPr="001E5326">
        <w:rPr>
          <w:rFonts w:cs="Times New Roman"/>
          <w:sz w:val="28"/>
          <w:szCs w:val="28"/>
        </w:rPr>
        <w:t>/2019 theo kế hoạch.</w:t>
      </w:r>
    </w:p>
    <w:p w:rsidR="00F25837" w:rsidRPr="001E5326" w:rsidRDefault="00F25837" w:rsidP="00F25837">
      <w:pPr>
        <w:tabs>
          <w:tab w:val="left" w:pos="709"/>
        </w:tabs>
        <w:spacing w:after="60" w:line="240" w:lineRule="auto"/>
        <w:ind w:left="567"/>
        <w:jc w:val="both"/>
        <w:rPr>
          <w:rFonts w:cs="Times New Roman"/>
          <w:sz w:val="28"/>
          <w:szCs w:val="28"/>
        </w:rPr>
      </w:pP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o báo cáo tháng 6</w:t>
      </w:r>
      <w:r>
        <w:rPr>
          <w:rFonts w:cs="Times New Roman"/>
          <w:sz w:val="28"/>
          <w:szCs w:val="28"/>
        </w:rPr>
        <w:t xml:space="preserve">.2019 và kế hoạch công tác tháng </w:t>
      </w:r>
      <w:r w:rsidR="00C114CE">
        <w:rPr>
          <w:rFonts w:cs="Times New Roman"/>
          <w:sz w:val="28"/>
          <w:szCs w:val="28"/>
        </w:rPr>
        <w:t>7</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C114CE">
        <w:rPr>
          <w:sz w:val="28"/>
          <w:szCs w:val="28"/>
        </w:rPr>
        <w:t>5</w:t>
      </w:r>
      <w:r w:rsidRPr="004E3B83">
        <w:rPr>
          <w:sz w:val="28"/>
          <w:szCs w:val="28"/>
        </w:rPr>
        <w:t xml:space="preserve">/16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C114CE">
        <w:rPr>
          <w:sz w:val="28"/>
          <w:szCs w:val="28"/>
        </w:rPr>
        <w:t>5</w:t>
      </w:r>
      <w:r w:rsidRPr="001E5326">
        <w:rPr>
          <w:sz w:val="28"/>
          <w:szCs w:val="28"/>
        </w:rPr>
        <w:t>/1</w:t>
      </w:r>
      <w:r>
        <w:rPr>
          <w:sz w:val="28"/>
          <w:szCs w:val="28"/>
        </w:rPr>
        <w:t>6</w:t>
      </w:r>
      <w:r w:rsidRPr="001E5326">
        <w:rPr>
          <w:sz w:val="28"/>
          <w:szCs w:val="28"/>
        </w:rPr>
        <w:t xml:space="preserve"> đảng viên chính thức) thông qua Nghị quyết chi bộ</w:t>
      </w:r>
      <w:r w:rsidRPr="001E5326">
        <w:rPr>
          <w:rFonts w:cs="Times New Roman"/>
          <w:sz w:val="28"/>
          <w:szCs w:val="28"/>
        </w:rPr>
        <w:t>.</w:t>
      </w:r>
    </w:p>
    <w:p w:rsidR="00597F1B" w:rsidRPr="00B224FA"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4E3B83" w:rsidRPr="00B224FA">
        <w:rPr>
          <w:rFonts w:cs="Times New Roman"/>
          <w:b/>
          <w:sz w:val="28"/>
          <w:szCs w:val="28"/>
        </w:rPr>
        <w:t xml:space="preserve"> </w:t>
      </w:r>
      <w:r w:rsidR="004E3B83" w:rsidRPr="00B224FA">
        <w:rPr>
          <w:rFonts w:cs="Times New Roman"/>
          <w:sz w:val="28"/>
          <w:szCs w:val="28"/>
        </w:rPr>
        <w:t>Điều chuyển đồng chí Lương Xuân Thịnh</w:t>
      </w:r>
      <w:r w:rsidR="005818C5" w:rsidRPr="00B224FA">
        <w:rPr>
          <w:rFonts w:cs="Times New Roman"/>
          <w:sz w:val="28"/>
          <w:szCs w:val="28"/>
        </w:rPr>
        <w:t xml:space="preserve"> (Bí thư Đoàn trường – Chủ tịch Hội Sinh viên)</w:t>
      </w:r>
      <w:r w:rsidR="004E3B83" w:rsidRPr="00B224FA">
        <w:rPr>
          <w:rFonts w:cs="Times New Roman"/>
          <w:sz w:val="28"/>
          <w:szCs w:val="28"/>
        </w:rPr>
        <w:t>, đồng chí Nguyễn Yến Nhi</w:t>
      </w:r>
      <w:r w:rsidR="005818C5" w:rsidRPr="00B224FA">
        <w:rPr>
          <w:rFonts w:cs="Times New Roman"/>
          <w:sz w:val="28"/>
          <w:szCs w:val="28"/>
        </w:rPr>
        <w:t xml:space="preserve"> (Phó Bí thư Đoàn trường)</w:t>
      </w:r>
      <w:r w:rsidR="004E3B83" w:rsidRPr="00B224FA">
        <w:rPr>
          <w:rFonts w:cs="Times New Roman"/>
          <w:sz w:val="28"/>
          <w:szCs w:val="28"/>
        </w:rPr>
        <w:t xml:space="preserve"> và đồng chí </w:t>
      </w:r>
      <w:r w:rsidR="005818C5" w:rsidRPr="00B224FA">
        <w:rPr>
          <w:rFonts w:cs="Times New Roman"/>
          <w:sz w:val="28"/>
          <w:szCs w:val="28"/>
        </w:rPr>
        <w:t>Trần Quốc Định (Phó Bí thư Đoàn trường) – Đảng viên chi bộ 2 về sinh hoạt tại chi bộ Sinh viên để chỉ đạo tốt công tác Đoàn – Hội SV trường</w:t>
      </w:r>
      <w:r w:rsidR="00B224FA" w:rsidRPr="00B224FA">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r w:rsidR="0064063D">
        <w:rPr>
          <w:rFonts w:cs="Times New Roman"/>
          <w:i/>
          <w:sz w:val="24"/>
          <w:szCs w:val="24"/>
        </w:rPr>
        <w:t>(đã ký)</w:t>
      </w:r>
      <w:r w:rsidR="007D2BD8">
        <w:rPr>
          <w:rFonts w:cs="Times New Roman"/>
          <w:i/>
          <w:sz w:val="24"/>
          <w:szCs w:val="24"/>
        </w:rPr>
        <w:t xml:space="preserve"> </w:t>
      </w:r>
      <w:r w:rsidR="009E0F50">
        <w:rPr>
          <w:rFonts w:cs="Times New Roman"/>
          <w:i/>
          <w:sz w:val="24"/>
          <w:szCs w:val="24"/>
        </w:rPr>
        <w:t xml:space="preserve">    </w:t>
      </w:r>
      <w:r>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BFD" w:rsidRDefault="00714BFD">
      <w:pPr>
        <w:spacing w:after="0" w:line="240" w:lineRule="auto"/>
      </w:pPr>
      <w:r>
        <w:separator/>
      </w:r>
    </w:p>
  </w:endnote>
  <w:endnote w:type="continuationSeparator" w:id="0">
    <w:p w:rsidR="00714BFD" w:rsidRDefault="00714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9D557F">
          <w:rPr>
            <w:noProof/>
            <w:sz w:val="24"/>
            <w:szCs w:val="24"/>
          </w:rPr>
          <w:t>3</w:t>
        </w:r>
        <w:r w:rsidRPr="00B224FA">
          <w:rPr>
            <w:noProof/>
            <w:sz w:val="24"/>
            <w:szCs w:val="24"/>
          </w:rPr>
          <w:fldChar w:fldCharType="end"/>
        </w:r>
      </w:p>
    </w:sdtContent>
  </w:sdt>
  <w:p w:rsidR="000B67C5" w:rsidRDefault="00714B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BFD" w:rsidRDefault="00714BFD">
      <w:pPr>
        <w:spacing w:after="0" w:line="240" w:lineRule="auto"/>
      </w:pPr>
      <w:r>
        <w:separator/>
      </w:r>
    </w:p>
  </w:footnote>
  <w:footnote w:type="continuationSeparator" w:id="0">
    <w:p w:rsidR="00714BFD" w:rsidRDefault="00714B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0"/>
  </w:num>
  <w:num w:numId="6">
    <w:abstractNumId w:val="7"/>
  </w:num>
  <w:num w:numId="7">
    <w:abstractNumId w:val="0"/>
  </w:num>
  <w:num w:numId="8">
    <w:abstractNumId w:val="9"/>
  </w:num>
  <w:num w:numId="9">
    <w:abstractNumId w:val="6"/>
  </w:num>
  <w:num w:numId="10">
    <w:abstractNumId w:val="5"/>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14023A"/>
    <w:rsid w:val="00172397"/>
    <w:rsid w:val="001A1C1F"/>
    <w:rsid w:val="001A6130"/>
    <w:rsid w:val="001C0896"/>
    <w:rsid w:val="001D7234"/>
    <w:rsid w:val="002174DE"/>
    <w:rsid w:val="002A6295"/>
    <w:rsid w:val="003B6265"/>
    <w:rsid w:val="00450447"/>
    <w:rsid w:val="00467177"/>
    <w:rsid w:val="004D356E"/>
    <w:rsid w:val="004E3B83"/>
    <w:rsid w:val="00550DBF"/>
    <w:rsid w:val="005818C5"/>
    <w:rsid w:val="00597F1B"/>
    <w:rsid w:val="005D45DE"/>
    <w:rsid w:val="0063547E"/>
    <w:rsid w:val="0064063D"/>
    <w:rsid w:val="006611CA"/>
    <w:rsid w:val="006E0EA6"/>
    <w:rsid w:val="00714BFD"/>
    <w:rsid w:val="00747C9A"/>
    <w:rsid w:val="00791E6B"/>
    <w:rsid w:val="007D2BD8"/>
    <w:rsid w:val="007E35C3"/>
    <w:rsid w:val="00804943"/>
    <w:rsid w:val="00822577"/>
    <w:rsid w:val="00867615"/>
    <w:rsid w:val="009212AD"/>
    <w:rsid w:val="00926D03"/>
    <w:rsid w:val="0099742A"/>
    <w:rsid w:val="009D557F"/>
    <w:rsid w:val="009E0F50"/>
    <w:rsid w:val="00A476A2"/>
    <w:rsid w:val="00A51F3C"/>
    <w:rsid w:val="00A94F94"/>
    <w:rsid w:val="00B224FA"/>
    <w:rsid w:val="00B52A9C"/>
    <w:rsid w:val="00B654A5"/>
    <w:rsid w:val="00C114CE"/>
    <w:rsid w:val="00C75C34"/>
    <w:rsid w:val="00CB35D3"/>
    <w:rsid w:val="00D32F6F"/>
    <w:rsid w:val="00D42F40"/>
    <w:rsid w:val="00D55516"/>
    <w:rsid w:val="00EE0A45"/>
    <w:rsid w:val="00EE713F"/>
    <w:rsid w:val="00F25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4</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21</cp:revision>
  <cp:lastPrinted>2019-07-18T01:06:00Z</cp:lastPrinted>
  <dcterms:created xsi:type="dcterms:W3CDTF">2019-05-22T06:18:00Z</dcterms:created>
  <dcterms:modified xsi:type="dcterms:W3CDTF">2019-08-24T05:11:00Z</dcterms:modified>
</cp:coreProperties>
</file>